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42071" w14:textId="77777777" w:rsidR="007951BB" w:rsidRDefault="007951BB" w:rsidP="007951BB">
      <w:pPr>
        <w:jc w:val="center"/>
      </w:pPr>
      <w:r>
        <w:rPr>
          <w:rFonts w:hint="eastAsia"/>
        </w:rPr>
        <w:t>【自衛消防避難計画報告書】</w:t>
      </w:r>
    </w:p>
    <w:p w14:paraId="76AD70AE" w14:textId="77777777" w:rsidR="007951BB" w:rsidRDefault="007951BB" w:rsidP="007951BB"/>
    <w:p w14:paraId="67692A3B" w14:textId="77777777" w:rsidR="007951BB" w:rsidRDefault="007951BB" w:rsidP="007951BB"/>
    <w:p w14:paraId="76C8B70C" w14:textId="3C868CC2" w:rsidR="007951BB" w:rsidRDefault="007951BB" w:rsidP="00BB7F3F">
      <w:pPr>
        <w:jc w:val="right"/>
      </w:pPr>
      <w:r>
        <w:rPr>
          <w:rFonts w:hint="eastAsia"/>
        </w:rPr>
        <w:t>作成日：令和</w:t>
      </w:r>
      <w:r w:rsidR="00276744">
        <w:rPr>
          <w:rFonts w:hint="eastAsia"/>
        </w:rPr>
        <w:t xml:space="preserve"> </w:t>
      </w:r>
      <w:r w:rsidR="00C21898">
        <w:rPr>
          <w:rFonts w:hint="eastAsia"/>
        </w:rPr>
        <w:t>8</w:t>
      </w:r>
      <w:r>
        <w:rPr>
          <w:rFonts w:hint="eastAsia"/>
        </w:rPr>
        <w:t>年</w:t>
      </w:r>
      <w:r w:rsidR="00C21898">
        <w:rPr>
          <w:rFonts w:hint="eastAsia"/>
        </w:rPr>
        <w:t>5</w:t>
      </w:r>
      <w:r>
        <w:rPr>
          <w:rFonts w:hint="eastAsia"/>
        </w:rPr>
        <w:t>月</w:t>
      </w:r>
      <w:r w:rsidR="00C21898">
        <w:rPr>
          <w:rFonts w:hint="eastAsia"/>
        </w:rPr>
        <w:t>30</w:t>
      </w:r>
      <w:r>
        <w:rPr>
          <w:rFonts w:hint="eastAsia"/>
        </w:rPr>
        <w:t>日</w:t>
      </w:r>
    </w:p>
    <w:p w14:paraId="22EF11DD" w14:textId="77777777" w:rsidR="007951BB" w:rsidRDefault="007951BB" w:rsidP="007951BB">
      <w:pPr>
        <w:jc w:val="right"/>
      </w:pPr>
    </w:p>
    <w:p w14:paraId="0D2340AC" w14:textId="77777777" w:rsidR="007951BB" w:rsidRDefault="007951BB" w:rsidP="007951BB"/>
    <w:p w14:paraId="6A365658" w14:textId="44298BEA" w:rsidR="007951BB" w:rsidRDefault="007951BB" w:rsidP="007951BB">
      <w:r>
        <w:rPr>
          <w:rFonts w:hint="eastAsia"/>
        </w:rPr>
        <w:t>１．事業所名</w:t>
      </w:r>
      <w:r>
        <w:t xml:space="preserve">  </w:t>
      </w:r>
      <w:r>
        <w:rPr>
          <w:rFonts w:hint="eastAsia"/>
        </w:rPr>
        <w:t xml:space="preserve">　いつものところリハビリデイサービス</w:t>
      </w:r>
      <w:r w:rsidR="007D3A05">
        <w:rPr>
          <w:rFonts w:hint="eastAsia"/>
        </w:rPr>
        <w:t>西習志野</w:t>
      </w:r>
    </w:p>
    <w:p w14:paraId="383CA9C7" w14:textId="77777777" w:rsidR="007951BB" w:rsidRDefault="007951BB" w:rsidP="007951BB"/>
    <w:p w14:paraId="676B9583" w14:textId="060FFA5E" w:rsidR="007951BB" w:rsidRDefault="007951BB" w:rsidP="007951BB">
      <w:r>
        <w:rPr>
          <w:rFonts w:hint="eastAsia"/>
        </w:rPr>
        <w:t>２．所在地</w:t>
      </w:r>
      <w:r>
        <w:t xml:space="preserve">  </w:t>
      </w:r>
      <w:r>
        <w:rPr>
          <w:rFonts w:hint="eastAsia"/>
        </w:rPr>
        <w:t xml:space="preserve">　　千葉県船橋市</w:t>
      </w:r>
      <w:r w:rsidR="007D3A05">
        <w:rPr>
          <w:rFonts w:hint="eastAsia"/>
        </w:rPr>
        <w:t>西習志野1-1-4グランシャリオ1階</w:t>
      </w:r>
    </w:p>
    <w:p w14:paraId="192B3A02" w14:textId="77777777" w:rsidR="007951BB" w:rsidRDefault="007951BB" w:rsidP="007951BB"/>
    <w:p w14:paraId="3DF6A998" w14:textId="77777777" w:rsidR="007951BB" w:rsidRDefault="007951BB" w:rsidP="007951BB">
      <w:r>
        <w:rPr>
          <w:rFonts w:hint="eastAsia"/>
        </w:rPr>
        <w:t>３．計画の目的</w:t>
      </w:r>
      <w:r>
        <w:t xml:space="preserve">  </w:t>
      </w:r>
      <w:r>
        <w:rPr>
          <w:rFonts w:hint="eastAsia"/>
        </w:rPr>
        <w:t>火災発生時に、利用者と職員が安全に速やかに避難するための基本</w:t>
      </w:r>
    </w:p>
    <w:p w14:paraId="50595D82" w14:textId="39A9B0F6" w:rsidR="007951BB" w:rsidRDefault="007951BB" w:rsidP="007951BB">
      <w:pPr>
        <w:ind w:firstLineChars="800" w:firstLine="1760"/>
      </w:pPr>
      <w:r>
        <w:rPr>
          <w:rFonts w:hint="eastAsia"/>
        </w:rPr>
        <w:t>対応を定める。</w:t>
      </w:r>
    </w:p>
    <w:p w14:paraId="0F65300D" w14:textId="77777777" w:rsidR="007951BB" w:rsidRDefault="007951BB" w:rsidP="007951BB"/>
    <w:p w14:paraId="37F124CF" w14:textId="77777777" w:rsidR="007951BB" w:rsidRDefault="007951BB" w:rsidP="007951BB">
      <w:r>
        <w:rPr>
          <w:rFonts w:hint="eastAsia"/>
        </w:rPr>
        <w:t>４．自衛消防体制</w:t>
      </w:r>
      <w:r>
        <w:t xml:space="preserve">  </w:t>
      </w:r>
    </w:p>
    <w:p w14:paraId="391DFAFB" w14:textId="4B246D85" w:rsidR="007951BB" w:rsidRDefault="007951BB" w:rsidP="007951BB">
      <w:r>
        <w:rPr>
          <w:rFonts w:hint="eastAsia"/>
        </w:rPr>
        <w:t xml:space="preserve">　・自衛消防責任者</w:t>
      </w:r>
      <w:r w:rsidR="00A41106">
        <w:rPr>
          <w:rFonts w:hint="eastAsia"/>
        </w:rPr>
        <w:t>：</w:t>
      </w:r>
      <w:r>
        <w:rPr>
          <w:rFonts w:hint="eastAsia"/>
        </w:rPr>
        <w:t>管理者</w:t>
      </w:r>
    </w:p>
    <w:p w14:paraId="4E324A98" w14:textId="0F290C3B" w:rsidR="007951BB" w:rsidRDefault="007951BB" w:rsidP="007951BB">
      <w:r>
        <w:rPr>
          <w:rFonts w:hint="eastAsia"/>
        </w:rPr>
        <w:t xml:space="preserve">　・通報係：</w:t>
      </w:r>
      <w:r w:rsidR="00A41106">
        <w:rPr>
          <w:rFonts w:hint="eastAsia"/>
        </w:rPr>
        <w:t>生活相談員</w:t>
      </w:r>
    </w:p>
    <w:p w14:paraId="7A649A22" w14:textId="66E6ED35" w:rsidR="007951BB" w:rsidRDefault="007951BB" w:rsidP="007951BB">
      <w:r>
        <w:rPr>
          <w:rFonts w:hint="eastAsia"/>
        </w:rPr>
        <w:t xml:space="preserve">　・避難誘導係：</w:t>
      </w:r>
      <w:r w:rsidR="00A41106">
        <w:rPr>
          <w:rFonts w:hint="eastAsia"/>
        </w:rPr>
        <w:t>機能訓練士</w:t>
      </w:r>
    </w:p>
    <w:p w14:paraId="10CB91C9" w14:textId="1796F793" w:rsidR="00C21898" w:rsidRDefault="007951BB" w:rsidP="007951BB">
      <w:r>
        <w:rPr>
          <w:rFonts w:hint="eastAsia"/>
        </w:rPr>
        <w:t xml:space="preserve">　・初期消火係：</w:t>
      </w:r>
      <w:r w:rsidR="00A41106">
        <w:rPr>
          <w:rFonts w:hint="eastAsia"/>
        </w:rPr>
        <w:t>介護職員</w:t>
      </w:r>
    </w:p>
    <w:p w14:paraId="6369ED20" w14:textId="77777777" w:rsidR="007951BB" w:rsidRDefault="007951BB" w:rsidP="007951BB"/>
    <w:p w14:paraId="71BAC116" w14:textId="77777777" w:rsidR="007951BB" w:rsidRDefault="007951BB" w:rsidP="007951BB">
      <w:r>
        <w:rPr>
          <w:rFonts w:hint="eastAsia"/>
        </w:rPr>
        <w:t>５．避難経路</w:t>
      </w:r>
      <w:r>
        <w:t xml:space="preserve">  </w:t>
      </w:r>
    </w:p>
    <w:p w14:paraId="033339D9" w14:textId="1C8BA2D0" w:rsidR="007951BB" w:rsidRDefault="007951BB" w:rsidP="007951BB">
      <w:r>
        <w:rPr>
          <w:rFonts w:hint="eastAsia"/>
        </w:rPr>
        <w:t xml:space="preserve">　・出入口：</w:t>
      </w:r>
      <w:r w:rsidR="007D3A05">
        <w:rPr>
          <w:rFonts w:hint="eastAsia"/>
        </w:rPr>
        <w:t>2</w:t>
      </w:r>
      <w:r>
        <w:rPr>
          <w:rFonts w:hint="eastAsia"/>
        </w:rPr>
        <w:t>か所</w:t>
      </w:r>
      <w:r>
        <w:t xml:space="preserve">  </w:t>
      </w:r>
    </w:p>
    <w:p w14:paraId="5F3EEC08" w14:textId="77777777" w:rsidR="007951BB" w:rsidRDefault="007951BB" w:rsidP="007951BB"/>
    <w:p w14:paraId="0BF1E393" w14:textId="77777777" w:rsidR="007951BB" w:rsidRDefault="007951BB" w:rsidP="007951BB">
      <w:r>
        <w:rPr>
          <w:rFonts w:hint="eastAsia"/>
        </w:rPr>
        <w:t>６．火災発生時の対応</w:t>
      </w:r>
      <w:r>
        <w:t xml:space="preserve">  </w:t>
      </w:r>
    </w:p>
    <w:p w14:paraId="59B441C3" w14:textId="77777777" w:rsidR="007951BB" w:rsidRDefault="007951BB" w:rsidP="007951BB">
      <w:r>
        <w:rPr>
          <w:rFonts w:hint="eastAsia"/>
        </w:rPr>
        <w:t xml:space="preserve">　①「火事です」と周囲に知らせる</w:t>
      </w:r>
      <w:r>
        <w:t xml:space="preserve">  </w:t>
      </w:r>
    </w:p>
    <w:p w14:paraId="734BBAFD" w14:textId="77777777" w:rsidR="007951BB" w:rsidRDefault="007951BB" w:rsidP="007951BB">
      <w:r>
        <w:rPr>
          <w:rFonts w:hint="eastAsia"/>
        </w:rPr>
        <w:t xml:space="preserve">　②初期消火が可能な場合は消火器で対応</w:t>
      </w:r>
      <w:r>
        <w:t xml:space="preserve">  </w:t>
      </w:r>
    </w:p>
    <w:p w14:paraId="3B51845B" w14:textId="77777777" w:rsidR="007951BB" w:rsidRDefault="007951BB" w:rsidP="007951BB">
      <w:r>
        <w:rPr>
          <w:rFonts w:hint="eastAsia"/>
        </w:rPr>
        <w:t xml:space="preserve">　③通報係が</w:t>
      </w:r>
      <w:r>
        <w:t xml:space="preserve">119番通報  </w:t>
      </w:r>
    </w:p>
    <w:p w14:paraId="414F680E" w14:textId="77777777" w:rsidR="007951BB" w:rsidRDefault="007951BB" w:rsidP="007951BB">
      <w:r>
        <w:rPr>
          <w:rFonts w:hint="eastAsia"/>
        </w:rPr>
        <w:t xml:space="preserve">　④利用者を正面出入口から屋外へ誘導</w:t>
      </w:r>
      <w:r>
        <w:t xml:space="preserve">  </w:t>
      </w:r>
    </w:p>
    <w:p w14:paraId="1E57C87D" w14:textId="77777777" w:rsidR="007951BB" w:rsidRDefault="007951BB" w:rsidP="007951BB">
      <w:r>
        <w:rPr>
          <w:rFonts w:hint="eastAsia"/>
        </w:rPr>
        <w:t xml:space="preserve">　⑤避難場所で点呼を行い、安全を確認する</w:t>
      </w:r>
    </w:p>
    <w:p w14:paraId="28B3305D" w14:textId="77777777" w:rsidR="007951BB" w:rsidRDefault="007951BB" w:rsidP="007951BB"/>
    <w:p w14:paraId="7D53282A" w14:textId="77777777" w:rsidR="007951BB" w:rsidRDefault="007951BB" w:rsidP="007951BB">
      <w:r>
        <w:rPr>
          <w:rFonts w:hint="eastAsia"/>
        </w:rPr>
        <w:t>７．訓練の実施</w:t>
      </w:r>
      <w:r>
        <w:t xml:space="preserve">  </w:t>
      </w:r>
    </w:p>
    <w:p w14:paraId="7A38BEED" w14:textId="77777777" w:rsidR="007951BB" w:rsidRDefault="007951BB" w:rsidP="007951BB">
      <w:r>
        <w:rPr>
          <w:rFonts w:hint="eastAsia"/>
        </w:rPr>
        <w:t xml:space="preserve">　・年２回以上の避難訓練を実施し、記録を残す</w:t>
      </w:r>
    </w:p>
    <w:p w14:paraId="6E018B0C" w14:textId="77777777" w:rsidR="007951BB" w:rsidRDefault="007951BB" w:rsidP="007951BB">
      <w:pPr>
        <w:jc w:val="right"/>
      </w:pPr>
    </w:p>
    <w:p w14:paraId="4C403C6D" w14:textId="3719B098" w:rsidR="007951BB" w:rsidRDefault="007951BB" w:rsidP="0092156A">
      <w:pPr>
        <w:wordWrap w:val="0"/>
        <w:jc w:val="right"/>
      </w:pPr>
      <w:r>
        <w:rPr>
          <w:rFonts w:hint="eastAsia"/>
        </w:rPr>
        <w:t>【作成者】</w:t>
      </w:r>
      <w:r w:rsidR="0092156A">
        <w:rPr>
          <w:rFonts w:hint="eastAsia"/>
        </w:rPr>
        <w:t xml:space="preserve">　</w:t>
      </w:r>
      <w:r w:rsidR="00B74056">
        <w:rPr>
          <w:rFonts w:hint="eastAsia"/>
        </w:rPr>
        <w:t>管理者</w:t>
      </w:r>
      <w:r w:rsidR="00AF02CA">
        <w:rPr>
          <w:rFonts w:hint="eastAsia"/>
        </w:rPr>
        <w:t xml:space="preserve">　</w:t>
      </w:r>
    </w:p>
    <w:sectPr w:rsidR="00795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B"/>
    <w:rsid w:val="000278EE"/>
    <w:rsid w:val="00195495"/>
    <w:rsid w:val="0020740E"/>
    <w:rsid w:val="00276744"/>
    <w:rsid w:val="002D0947"/>
    <w:rsid w:val="00347529"/>
    <w:rsid w:val="0039157D"/>
    <w:rsid w:val="003F11A0"/>
    <w:rsid w:val="004B094F"/>
    <w:rsid w:val="00645206"/>
    <w:rsid w:val="00790192"/>
    <w:rsid w:val="007951BB"/>
    <w:rsid w:val="007D3A05"/>
    <w:rsid w:val="008C1E87"/>
    <w:rsid w:val="008C741F"/>
    <w:rsid w:val="0092156A"/>
    <w:rsid w:val="00A41106"/>
    <w:rsid w:val="00AF02CA"/>
    <w:rsid w:val="00B61D9F"/>
    <w:rsid w:val="00B74056"/>
    <w:rsid w:val="00BB7F3F"/>
    <w:rsid w:val="00C21898"/>
    <w:rsid w:val="00CF05B1"/>
    <w:rsid w:val="00DB4D05"/>
    <w:rsid w:val="00F42825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0D630"/>
  <w15:chartTrackingRefBased/>
  <w15:docId w15:val="{7A94F5BB-A72B-4122-AC78-3EED496B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1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1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1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1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1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1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1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1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1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1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5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1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1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1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1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10887F4B079242802CCE20CA2609C9" ma:contentTypeVersion="13" ma:contentTypeDescription="新しいドキュメントを作成します。" ma:contentTypeScope="" ma:versionID="a8a9efb8932fcaf528dd0bbab05592f8">
  <xsd:schema xmlns:xsd="http://www.w3.org/2001/XMLSchema" xmlns:xs="http://www.w3.org/2001/XMLSchema" xmlns:p="http://schemas.microsoft.com/office/2006/metadata/properties" xmlns:ns2="a4eb0bf7-7d24-4324-b1d4-d85d1c6a6fb4" xmlns:ns3="65dff45e-d40a-4a09-a9e0-2f0e2c342e04" targetNamespace="http://schemas.microsoft.com/office/2006/metadata/properties" ma:root="true" ma:fieldsID="e5a263e09556231a7d042fd6a403b83a" ns2:_="" ns3:_="">
    <xsd:import namespace="a4eb0bf7-7d24-4324-b1d4-d85d1c6a6fb4"/>
    <xsd:import namespace="65dff45e-d40a-4a09-a9e0-2f0e2c34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0bf7-7d24-4324-b1d4-d85d1c6a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d7ede91-53ad-44bb-9e10-2245b6bda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f45e-d40a-4a09-a9e0-2f0e2c342e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fffc93-4ddd-4b36-a71c-ee576cbe9f43}" ma:internalName="TaxCatchAll" ma:showField="CatchAllData" ma:web="65dff45e-d40a-4a09-a9e0-2f0e2c342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ff45e-d40a-4a09-a9e0-2f0e2c342e04" xsi:nil="true"/>
    <lcf76f155ced4ddcb4097134ff3c332f xmlns="a4eb0bf7-7d24-4324-b1d4-d85d1c6a6f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4E134-0ECC-4DF8-8E41-198B060D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b0bf7-7d24-4324-b1d4-d85d1c6a6fb4"/>
    <ds:schemaRef ds:uri="65dff45e-d40a-4a09-a9e0-2f0e2c34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093AA-35F4-4023-847B-A93092E8C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8AAEA-9498-4ED0-AD08-6D1C8582AD3E}">
  <ds:schemaRefs>
    <ds:schemaRef ds:uri="http://schemas.microsoft.com/office/2006/metadata/properties"/>
    <ds:schemaRef ds:uri="http://schemas.microsoft.com/office/infopath/2007/PartnerControls"/>
    <ds:schemaRef ds:uri="65dff45e-d40a-4a09-a9e0-2f0e2c342e04"/>
    <ds:schemaRef ds:uri="a4eb0bf7-7d24-4324-b1d4-d85d1c6a6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 小野寺</dc:creator>
  <cp:keywords/>
  <dc:description/>
  <cp:lastModifiedBy>弥生 小野寺</cp:lastModifiedBy>
  <cp:revision>2</cp:revision>
  <cp:lastPrinted>2026-04-27T22:28:00Z</cp:lastPrinted>
  <dcterms:created xsi:type="dcterms:W3CDTF">2026-06-19T03:01:00Z</dcterms:created>
  <dcterms:modified xsi:type="dcterms:W3CDTF">2026-06-19T03:01:00Z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0x0101002A10887F4B079242802CCE20CA2609C9</vt:lpwstr>
  </property>
</Properties>
</file>